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AEC8" w14:textId="77777777" w:rsidR="001110EB" w:rsidRPr="000B3CA7" w:rsidRDefault="001110EB" w:rsidP="001110EB">
      <w:pPr>
        <w:rPr>
          <w:rFonts w:ascii="Arial" w:hAnsi="Arial" w:cs="Arial"/>
          <w:sz w:val="22"/>
          <w:szCs w:val="22"/>
        </w:rPr>
      </w:pPr>
      <w:r w:rsidRPr="000B3CA7">
        <w:rPr>
          <w:rFonts w:ascii="Arial" w:hAnsi="Arial" w:cs="Arial"/>
          <w:sz w:val="22"/>
          <w:szCs w:val="22"/>
        </w:rPr>
        <w:t>Lakeland Co-op is currently seeking a </w:t>
      </w:r>
      <w:r w:rsidRPr="000B3CA7">
        <w:rPr>
          <w:rFonts w:ascii="Arial" w:hAnsi="Arial" w:cs="Arial"/>
          <w:b/>
          <w:bCs/>
          <w:sz w:val="22"/>
          <w:szCs w:val="22"/>
        </w:rPr>
        <w:t>Lumber Manager </w:t>
      </w:r>
      <w:r w:rsidRPr="000B3CA7">
        <w:rPr>
          <w:rFonts w:ascii="Arial" w:hAnsi="Arial" w:cs="Arial"/>
          <w:sz w:val="22"/>
          <w:szCs w:val="22"/>
        </w:rPr>
        <w:t>to join the team at our Home Centre at 5411 Eastpointe Way, Bonnyville, Alberta</w:t>
      </w:r>
    </w:p>
    <w:p w14:paraId="0466F5B1" w14:textId="77777777" w:rsidR="001110EB" w:rsidRPr="000B3CA7" w:rsidRDefault="001110EB" w:rsidP="001110EB">
      <w:pPr>
        <w:rPr>
          <w:rFonts w:ascii="Arial" w:hAnsi="Arial" w:cs="Arial"/>
          <w:sz w:val="22"/>
          <w:szCs w:val="22"/>
        </w:rPr>
      </w:pPr>
      <w:r w:rsidRPr="000B3CA7">
        <w:rPr>
          <w:rFonts w:ascii="Arial" w:hAnsi="Arial" w:cs="Arial"/>
          <w:sz w:val="22"/>
          <w:szCs w:val="22"/>
          <w:lang w:val="en-US"/>
        </w:rPr>
        <w:t>If you are dedicated to delivering outstanding customer experience, have a proven track record in sales, and are talented at working both independently and as the leader of a highly motivated team, then Lakeland Co-op is looking for you. This position will supervise Team Members, maintain inventory, and champion Asset Protection and Safety Management at our Home Centre location, supporting approximately $10.7 million in annual sales.</w:t>
      </w:r>
    </w:p>
    <w:p w14:paraId="7CEC4244" w14:textId="77777777" w:rsidR="001110EB" w:rsidRPr="000B3CA7" w:rsidRDefault="001110EB" w:rsidP="001110EB">
      <w:pPr>
        <w:rPr>
          <w:rFonts w:ascii="Arial" w:hAnsi="Arial" w:cs="Arial"/>
          <w:sz w:val="22"/>
          <w:szCs w:val="22"/>
        </w:rPr>
      </w:pPr>
      <w:r w:rsidRPr="000B3CA7">
        <w:rPr>
          <w:rFonts w:ascii="Arial" w:hAnsi="Arial" w:cs="Arial"/>
          <w:b/>
          <w:bCs/>
          <w:sz w:val="22"/>
          <w:szCs w:val="22"/>
        </w:rPr>
        <w:t>Who we are: </w:t>
      </w:r>
      <w:r w:rsidRPr="000B3CA7">
        <w:rPr>
          <w:rFonts w:ascii="Arial" w:hAnsi="Arial" w:cs="Arial"/>
          <w:sz w:val="22"/>
          <w:szCs w:val="22"/>
        </w:rPr>
        <w:t>Lakeland Co-op does business differently. Our team provides a range of products and services to support our member-owners. As a co-operative, we believe in working together to serve Western Canadians, delivering profits back to our communities and investing in sustainable growth. We’ve been working to build our community since our association was established in 1984. </w:t>
      </w:r>
    </w:p>
    <w:p w14:paraId="0EB72909" w14:textId="77777777" w:rsidR="001110EB" w:rsidRPr="000B3CA7" w:rsidRDefault="001110EB" w:rsidP="001110EB">
      <w:pPr>
        <w:rPr>
          <w:rFonts w:ascii="Arial" w:hAnsi="Arial" w:cs="Arial"/>
          <w:sz w:val="22"/>
          <w:szCs w:val="22"/>
        </w:rPr>
      </w:pPr>
      <w:r w:rsidRPr="000B3CA7">
        <w:rPr>
          <w:rFonts w:ascii="Arial" w:hAnsi="Arial" w:cs="Arial"/>
          <w:b/>
          <w:bCs/>
          <w:sz w:val="22"/>
          <w:szCs w:val="22"/>
        </w:rPr>
        <w:t>What you’ll do:</w:t>
      </w:r>
    </w:p>
    <w:p w14:paraId="23ADFB57" w14:textId="77777777" w:rsidR="001110EB" w:rsidRPr="000B3CA7" w:rsidRDefault="001110EB" w:rsidP="001110EB">
      <w:pPr>
        <w:numPr>
          <w:ilvl w:val="0"/>
          <w:numId w:val="16"/>
        </w:numPr>
        <w:rPr>
          <w:rFonts w:ascii="Arial" w:hAnsi="Arial" w:cs="Arial"/>
          <w:sz w:val="22"/>
          <w:szCs w:val="22"/>
        </w:rPr>
      </w:pPr>
      <w:r w:rsidRPr="000B3CA7">
        <w:rPr>
          <w:rFonts w:ascii="Arial" w:hAnsi="Arial" w:cs="Arial"/>
          <w:sz w:val="22"/>
          <w:szCs w:val="22"/>
        </w:rPr>
        <w:t>Demonstrate the behaviors and actions to support Lakeland Co-op’s vision, mission, and safety principles to make a difference in members lives, with a strong customer focused approach.</w:t>
      </w:r>
    </w:p>
    <w:p w14:paraId="648FED81" w14:textId="77777777" w:rsidR="001110EB" w:rsidRPr="000B3CA7" w:rsidRDefault="001110EB" w:rsidP="001110EB">
      <w:pPr>
        <w:numPr>
          <w:ilvl w:val="0"/>
          <w:numId w:val="16"/>
        </w:numPr>
        <w:rPr>
          <w:rFonts w:ascii="Arial" w:hAnsi="Arial" w:cs="Arial"/>
          <w:sz w:val="22"/>
          <w:szCs w:val="22"/>
        </w:rPr>
      </w:pPr>
      <w:r w:rsidRPr="000B3CA7">
        <w:rPr>
          <w:rFonts w:ascii="Arial" w:hAnsi="Arial" w:cs="Arial"/>
          <w:sz w:val="22"/>
          <w:szCs w:val="22"/>
        </w:rPr>
        <w:t>Provide legendary service at all touch points through various communication channels.</w:t>
      </w:r>
    </w:p>
    <w:p w14:paraId="009750D9" w14:textId="77777777" w:rsidR="001110EB" w:rsidRPr="000B3CA7" w:rsidRDefault="001110EB" w:rsidP="001110EB">
      <w:pPr>
        <w:numPr>
          <w:ilvl w:val="0"/>
          <w:numId w:val="16"/>
        </w:numPr>
        <w:rPr>
          <w:rFonts w:ascii="Arial" w:hAnsi="Arial" w:cs="Arial"/>
          <w:sz w:val="22"/>
          <w:szCs w:val="22"/>
        </w:rPr>
      </w:pPr>
      <w:r w:rsidRPr="000B3CA7">
        <w:rPr>
          <w:rFonts w:ascii="Arial" w:hAnsi="Arial" w:cs="Arial"/>
          <w:sz w:val="22"/>
          <w:szCs w:val="22"/>
        </w:rPr>
        <w:t>Assist the Home and Building solutions team and store leadership in the following areas as assigned.</w:t>
      </w:r>
    </w:p>
    <w:p w14:paraId="48054649" w14:textId="77777777" w:rsidR="001110EB" w:rsidRPr="000B3CA7" w:rsidRDefault="001110EB" w:rsidP="001110EB">
      <w:pPr>
        <w:numPr>
          <w:ilvl w:val="0"/>
          <w:numId w:val="16"/>
        </w:numPr>
        <w:rPr>
          <w:rFonts w:ascii="Arial" w:hAnsi="Arial" w:cs="Arial"/>
          <w:sz w:val="22"/>
          <w:szCs w:val="22"/>
        </w:rPr>
      </w:pPr>
      <w:r w:rsidRPr="000B3CA7">
        <w:rPr>
          <w:rFonts w:ascii="Arial" w:hAnsi="Arial" w:cs="Arial"/>
          <w:sz w:val="22"/>
          <w:szCs w:val="22"/>
        </w:rPr>
        <w:t>Initiate, develop, and implement policies and innovations that will ensure the growth in sales, service, and earnings.</w:t>
      </w:r>
    </w:p>
    <w:p w14:paraId="0D6633DE" w14:textId="77777777" w:rsidR="001110EB" w:rsidRPr="000B3CA7" w:rsidRDefault="001110EB" w:rsidP="001110EB">
      <w:pPr>
        <w:numPr>
          <w:ilvl w:val="0"/>
          <w:numId w:val="16"/>
        </w:numPr>
        <w:rPr>
          <w:rFonts w:ascii="Arial" w:hAnsi="Arial" w:cs="Arial"/>
          <w:sz w:val="22"/>
          <w:szCs w:val="22"/>
        </w:rPr>
      </w:pPr>
      <w:r w:rsidRPr="000B3CA7">
        <w:rPr>
          <w:rFonts w:ascii="Arial" w:hAnsi="Arial" w:cs="Arial"/>
          <w:sz w:val="22"/>
          <w:szCs w:val="22"/>
        </w:rPr>
        <w:t>Provide leadership to the team members in training, development, coaching, and performance management.</w:t>
      </w:r>
    </w:p>
    <w:p w14:paraId="24E08652" w14:textId="77777777" w:rsidR="001110EB" w:rsidRPr="000B3CA7" w:rsidRDefault="001110EB" w:rsidP="001110EB">
      <w:pPr>
        <w:numPr>
          <w:ilvl w:val="0"/>
          <w:numId w:val="16"/>
        </w:numPr>
        <w:rPr>
          <w:rFonts w:ascii="Arial" w:hAnsi="Arial" w:cs="Arial"/>
          <w:sz w:val="22"/>
          <w:szCs w:val="22"/>
        </w:rPr>
      </w:pPr>
      <w:r w:rsidRPr="000B3CA7">
        <w:rPr>
          <w:rFonts w:ascii="Arial" w:hAnsi="Arial" w:cs="Arial"/>
          <w:sz w:val="22"/>
          <w:szCs w:val="22"/>
        </w:rPr>
        <w:t>Assist with achieving budgeted goals through pricing, sales, margins, expenses, and inventory control in each product category.</w:t>
      </w:r>
    </w:p>
    <w:p w14:paraId="548DB3E1" w14:textId="77777777" w:rsidR="001110EB" w:rsidRPr="000B3CA7" w:rsidRDefault="001110EB" w:rsidP="001110EB">
      <w:pPr>
        <w:numPr>
          <w:ilvl w:val="0"/>
          <w:numId w:val="16"/>
        </w:numPr>
        <w:rPr>
          <w:rFonts w:ascii="Arial" w:hAnsi="Arial" w:cs="Arial"/>
          <w:sz w:val="22"/>
          <w:szCs w:val="22"/>
        </w:rPr>
      </w:pPr>
      <w:r w:rsidRPr="000B3CA7">
        <w:rPr>
          <w:rFonts w:ascii="Arial" w:hAnsi="Arial" w:cs="Arial"/>
          <w:sz w:val="22"/>
          <w:szCs w:val="22"/>
        </w:rPr>
        <w:t>Assist with preparing and presenting detailed and competitive quotes, materials takeoffs, and project packages using estimating software and in-store tools.</w:t>
      </w:r>
    </w:p>
    <w:p w14:paraId="5B3AB280" w14:textId="77777777" w:rsidR="001110EB" w:rsidRPr="000B3CA7" w:rsidRDefault="001110EB" w:rsidP="001110EB">
      <w:pPr>
        <w:numPr>
          <w:ilvl w:val="0"/>
          <w:numId w:val="16"/>
        </w:numPr>
        <w:rPr>
          <w:rFonts w:ascii="Arial" w:hAnsi="Arial" w:cs="Arial"/>
          <w:sz w:val="22"/>
          <w:szCs w:val="22"/>
        </w:rPr>
      </w:pPr>
      <w:r w:rsidRPr="000B3CA7">
        <w:rPr>
          <w:rFonts w:ascii="Arial" w:hAnsi="Arial" w:cs="Arial"/>
          <w:sz w:val="22"/>
          <w:szCs w:val="22"/>
        </w:rPr>
        <w:t>Develop and maintain strong relationships with contractors, builders, and customers.</w:t>
      </w:r>
    </w:p>
    <w:p w14:paraId="75DECAB0" w14:textId="77777777" w:rsidR="001110EB" w:rsidRPr="000B3CA7" w:rsidRDefault="001110EB" w:rsidP="001110EB">
      <w:pPr>
        <w:numPr>
          <w:ilvl w:val="0"/>
          <w:numId w:val="16"/>
        </w:numPr>
        <w:rPr>
          <w:rFonts w:ascii="Arial" w:hAnsi="Arial" w:cs="Arial"/>
          <w:sz w:val="22"/>
          <w:szCs w:val="22"/>
        </w:rPr>
      </w:pPr>
      <w:r w:rsidRPr="000B3CA7">
        <w:rPr>
          <w:rFonts w:ascii="Arial" w:hAnsi="Arial" w:cs="Arial"/>
          <w:sz w:val="22"/>
          <w:szCs w:val="22"/>
        </w:rPr>
        <w:t>Oversee adherence to brand merchandising standards, marketing efforts, and image standards.</w:t>
      </w:r>
    </w:p>
    <w:p w14:paraId="7F12BB3E" w14:textId="77777777" w:rsidR="001110EB" w:rsidRPr="000B3CA7" w:rsidRDefault="001110EB" w:rsidP="001110EB">
      <w:pPr>
        <w:numPr>
          <w:ilvl w:val="0"/>
          <w:numId w:val="16"/>
        </w:numPr>
        <w:rPr>
          <w:rFonts w:ascii="Arial" w:hAnsi="Arial" w:cs="Arial"/>
          <w:sz w:val="22"/>
          <w:szCs w:val="22"/>
        </w:rPr>
      </w:pPr>
      <w:r w:rsidRPr="000B3CA7">
        <w:rPr>
          <w:rFonts w:ascii="Arial" w:hAnsi="Arial" w:cs="Arial"/>
          <w:sz w:val="22"/>
          <w:szCs w:val="22"/>
        </w:rPr>
        <w:t>Maintain up-to-date knowledge of building materials, home improvement trends, and building code requirements.</w:t>
      </w:r>
    </w:p>
    <w:p w14:paraId="0CA63CBA" w14:textId="77777777" w:rsidR="001110EB" w:rsidRPr="000B3CA7" w:rsidRDefault="001110EB" w:rsidP="001110EB">
      <w:pPr>
        <w:numPr>
          <w:ilvl w:val="0"/>
          <w:numId w:val="16"/>
        </w:numPr>
        <w:rPr>
          <w:rFonts w:ascii="Arial" w:hAnsi="Arial" w:cs="Arial"/>
          <w:sz w:val="22"/>
          <w:szCs w:val="22"/>
        </w:rPr>
      </w:pPr>
      <w:r w:rsidRPr="000B3CA7">
        <w:rPr>
          <w:rFonts w:ascii="Arial" w:hAnsi="Arial" w:cs="Arial"/>
          <w:sz w:val="22"/>
          <w:szCs w:val="22"/>
        </w:rPr>
        <w:t>Manage in-store merchandising and promotional campaigns related to project materials and services.</w:t>
      </w:r>
    </w:p>
    <w:p w14:paraId="60746124" w14:textId="77777777" w:rsidR="001110EB" w:rsidRPr="000B3CA7" w:rsidRDefault="001110EB" w:rsidP="001110EB">
      <w:pPr>
        <w:numPr>
          <w:ilvl w:val="0"/>
          <w:numId w:val="16"/>
        </w:numPr>
        <w:rPr>
          <w:rFonts w:ascii="Arial" w:hAnsi="Arial" w:cs="Arial"/>
          <w:sz w:val="22"/>
          <w:szCs w:val="22"/>
        </w:rPr>
      </w:pPr>
      <w:r w:rsidRPr="000B3CA7">
        <w:rPr>
          <w:rFonts w:ascii="Arial" w:hAnsi="Arial" w:cs="Arial"/>
          <w:sz w:val="22"/>
          <w:szCs w:val="22"/>
        </w:rPr>
        <w:lastRenderedPageBreak/>
        <w:t>Resolve customer issues quickly and professionally to maintain a high level of customer satisfaction.</w:t>
      </w:r>
    </w:p>
    <w:p w14:paraId="6BBF9D68" w14:textId="77777777" w:rsidR="001110EB" w:rsidRPr="000B3CA7" w:rsidRDefault="001110EB" w:rsidP="001110EB">
      <w:pPr>
        <w:numPr>
          <w:ilvl w:val="0"/>
          <w:numId w:val="16"/>
        </w:numPr>
        <w:rPr>
          <w:rFonts w:ascii="Arial" w:hAnsi="Arial" w:cs="Arial"/>
          <w:sz w:val="22"/>
          <w:szCs w:val="22"/>
        </w:rPr>
      </w:pPr>
      <w:r w:rsidRPr="000B3CA7">
        <w:rPr>
          <w:rFonts w:ascii="Arial" w:hAnsi="Arial" w:cs="Arial"/>
          <w:sz w:val="22"/>
          <w:szCs w:val="22"/>
        </w:rPr>
        <w:t>Champion the Asset Protection and Safety Management systems, policies, procedures.</w:t>
      </w:r>
    </w:p>
    <w:p w14:paraId="31069E3C" w14:textId="77777777" w:rsidR="001110EB" w:rsidRPr="000B3CA7" w:rsidRDefault="001110EB" w:rsidP="001110EB">
      <w:pPr>
        <w:numPr>
          <w:ilvl w:val="0"/>
          <w:numId w:val="16"/>
        </w:numPr>
        <w:rPr>
          <w:rFonts w:ascii="Arial" w:hAnsi="Arial" w:cs="Arial"/>
          <w:sz w:val="22"/>
          <w:szCs w:val="22"/>
        </w:rPr>
      </w:pPr>
      <w:r w:rsidRPr="000B3CA7">
        <w:rPr>
          <w:rFonts w:ascii="Arial" w:hAnsi="Arial" w:cs="Arial"/>
          <w:sz w:val="22"/>
          <w:szCs w:val="22"/>
        </w:rPr>
        <w:t>Perform minor repairs to assets as required.</w:t>
      </w:r>
    </w:p>
    <w:p w14:paraId="65F13C96" w14:textId="77777777" w:rsidR="001110EB" w:rsidRPr="000B3CA7" w:rsidRDefault="001110EB" w:rsidP="001110EB">
      <w:pPr>
        <w:numPr>
          <w:ilvl w:val="0"/>
          <w:numId w:val="16"/>
        </w:numPr>
        <w:rPr>
          <w:rFonts w:ascii="Arial" w:hAnsi="Arial" w:cs="Arial"/>
          <w:sz w:val="22"/>
          <w:szCs w:val="22"/>
        </w:rPr>
      </w:pPr>
      <w:r w:rsidRPr="000B3CA7">
        <w:rPr>
          <w:rFonts w:ascii="Arial" w:hAnsi="Arial" w:cs="Arial"/>
          <w:sz w:val="22"/>
          <w:szCs w:val="22"/>
        </w:rPr>
        <w:t>Perform all other duties as required.</w:t>
      </w:r>
      <w:r w:rsidRPr="000B3CA7">
        <w:rPr>
          <w:rFonts w:ascii="Arial" w:hAnsi="Arial" w:cs="Arial"/>
          <w:sz w:val="22"/>
          <w:szCs w:val="22"/>
        </w:rPr>
        <w:br/>
        <w:t> </w:t>
      </w:r>
    </w:p>
    <w:p w14:paraId="72AE29B2" w14:textId="77777777" w:rsidR="001110EB" w:rsidRPr="000B3CA7" w:rsidRDefault="001110EB" w:rsidP="001110EB">
      <w:pPr>
        <w:rPr>
          <w:rFonts w:ascii="Arial" w:hAnsi="Arial" w:cs="Arial"/>
          <w:sz w:val="22"/>
          <w:szCs w:val="22"/>
        </w:rPr>
      </w:pPr>
      <w:r w:rsidRPr="000B3CA7">
        <w:rPr>
          <w:rFonts w:ascii="Arial" w:hAnsi="Arial" w:cs="Arial"/>
          <w:b/>
          <w:bCs/>
          <w:sz w:val="22"/>
          <w:szCs w:val="22"/>
        </w:rPr>
        <w:t>Who You’ll Work With: </w:t>
      </w:r>
    </w:p>
    <w:p w14:paraId="1E827E63" w14:textId="77777777" w:rsidR="001110EB" w:rsidRPr="000B3CA7" w:rsidRDefault="001110EB" w:rsidP="001110EB">
      <w:pPr>
        <w:rPr>
          <w:rFonts w:ascii="Arial" w:hAnsi="Arial" w:cs="Arial"/>
          <w:sz w:val="22"/>
          <w:szCs w:val="22"/>
        </w:rPr>
      </w:pPr>
      <w:r w:rsidRPr="000B3CA7">
        <w:rPr>
          <w:rFonts w:ascii="Arial" w:hAnsi="Arial" w:cs="Arial"/>
          <w:sz w:val="22"/>
          <w:szCs w:val="22"/>
        </w:rPr>
        <w:t>Reporting to the Home Centre Manager, you will play a pivotal role in shaping and executing strategic plans and policies that drive growth in sales, service excellence, and customer satisfaction. You will inspire a collaborative, high-energy environment focused on teamwork, innovations, and delivering an exceptional customer experience.</w:t>
      </w:r>
    </w:p>
    <w:p w14:paraId="0F376506" w14:textId="77777777" w:rsidR="001110EB" w:rsidRPr="000B3CA7" w:rsidRDefault="001110EB" w:rsidP="001110EB">
      <w:pPr>
        <w:rPr>
          <w:rFonts w:ascii="Arial" w:hAnsi="Arial" w:cs="Arial"/>
          <w:sz w:val="22"/>
          <w:szCs w:val="22"/>
        </w:rPr>
      </w:pPr>
      <w:r w:rsidRPr="000B3CA7">
        <w:rPr>
          <w:rFonts w:ascii="Arial" w:hAnsi="Arial" w:cs="Arial"/>
          <w:b/>
          <w:bCs/>
          <w:sz w:val="22"/>
          <w:szCs w:val="22"/>
        </w:rPr>
        <w:t>Who you are:</w:t>
      </w:r>
    </w:p>
    <w:p w14:paraId="5B2B4E7A" w14:textId="77777777" w:rsidR="001110EB" w:rsidRPr="000B3CA7" w:rsidRDefault="001110EB" w:rsidP="001110EB">
      <w:pPr>
        <w:rPr>
          <w:rFonts w:ascii="Arial" w:hAnsi="Arial" w:cs="Arial"/>
          <w:sz w:val="22"/>
          <w:szCs w:val="22"/>
        </w:rPr>
      </w:pPr>
      <w:r w:rsidRPr="000B3CA7">
        <w:rPr>
          <w:rFonts w:ascii="Arial" w:hAnsi="Arial" w:cs="Arial"/>
          <w:sz w:val="22"/>
          <w:szCs w:val="22"/>
        </w:rPr>
        <w:t>You are looking for a career in Retail Store Operations, Building Materials, and Customer Service and:</w:t>
      </w:r>
    </w:p>
    <w:p w14:paraId="276E7A1C" w14:textId="77777777" w:rsidR="001110EB" w:rsidRPr="000B3CA7" w:rsidRDefault="001110EB" w:rsidP="001110EB">
      <w:pPr>
        <w:numPr>
          <w:ilvl w:val="0"/>
          <w:numId w:val="17"/>
        </w:numPr>
        <w:rPr>
          <w:rFonts w:ascii="Arial" w:hAnsi="Arial" w:cs="Arial"/>
          <w:sz w:val="22"/>
          <w:szCs w:val="22"/>
        </w:rPr>
      </w:pPr>
      <w:r w:rsidRPr="000B3CA7">
        <w:rPr>
          <w:rFonts w:ascii="Arial" w:hAnsi="Arial" w:cs="Arial"/>
          <w:sz w:val="22"/>
          <w:szCs w:val="22"/>
        </w:rPr>
        <w:t>You have 5+ years of relevant experience in the home and building, hardware, construction, or retail industry, with at least 3 years of progressive leadership experience.</w:t>
      </w:r>
      <w:r w:rsidRPr="000B3CA7">
        <w:rPr>
          <w:rFonts w:ascii="Arial" w:hAnsi="Arial" w:cs="Arial"/>
          <w:sz w:val="22"/>
          <w:szCs w:val="22"/>
        </w:rPr>
        <w:br/>
        <w:t>Co-operative Retailing System experience along with construction accreditation, a solid understanding of construction methods, and experience estimating and quoting projects is a must.</w:t>
      </w:r>
    </w:p>
    <w:p w14:paraId="544F4B34" w14:textId="77777777" w:rsidR="001110EB" w:rsidRPr="000B3CA7" w:rsidRDefault="001110EB" w:rsidP="001110EB">
      <w:pPr>
        <w:numPr>
          <w:ilvl w:val="0"/>
          <w:numId w:val="17"/>
        </w:numPr>
        <w:rPr>
          <w:rFonts w:ascii="Arial" w:hAnsi="Arial" w:cs="Arial"/>
          <w:sz w:val="22"/>
          <w:szCs w:val="22"/>
        </w:rPr>
      </w:pPr>
      <w:r w:rsidRPr="000B3CA7">
        <w:rPr>
          <w:rFonts w:ascii="Arial" w:hAnsi="Arial" w:cs="Arial"/>
          <w:sz w:val="22"/>
          <w:szCs w:val="22"/>
        </w:rPr>
        <w:t>You are creative, self-reliant, goal oriented, and can set and adjust priorities in an ever-changing retail environment.</w:t>
      </w:r>
    </w:p>
    <w:p w14:paraId="0104EB3A" w14:textId="77777777" w:rsidR="001110EB" w:rsidRPr="000B3CA7" w:rsidRDefault="001110EB" w:rsidP="001110EB">
      <w:pPr>
        <w:numPr>
          <w:ilvl w:val="0"/>
          <w:numId w:val="17"/>
        </w:numPr>
        <w:rPr>
          <w:rFonts w:ascii="Arial" w:hAnsi="Arial" w:cs="Arial"/>
          <w:sz w:val="22"/>
          <w:szCs w:val="22"/>
        </w:rPr>
      </w:pPr>
      <w:r w:rsidRPr="000B3CA7">
        <w:rPr>
          <w:rFonts w:ascii="Arial" w:hAnsi="Arial" w:cs="Arial"/>
          <w:sz w:val="22"/>
          <w:szCs w:val="22"/>
        </w:rPr>
        <w:t>You possess experience in the areas of member relations, selling, health and safety, ordering, receiving, merchandising, asset maintenance.</w:t>
      </w:r>
    </w:p>
    <w:p w14:paraId="34C0C1AD" w14:textId="77777777" w:rsidR="001110EB" w:rsidRPr="000B3CA7" w:rsidRDefault="001110EB" w:rsidP="001110EB">
      <w:pPr>
        <w:numPr>
          <w:ilvl w:val="0"/>
          <w:numId w:val="17"/>
        </w:numPr>
        <w:rPr>
          <w:rFonts w:ascii="Arial" w:hAnsi="Arial" w:cs="Arial"/>
          <w:sz w:val="22"/>
          <w:szCs w:val="22"/>
        </w:rPr>
      </w:pPr>
      <w:r w:rsidRPr="000B3CA7">
        <w:rPr>
          <w:rFonts w:ascii="Arial" w:hAnsi="Arial" w:cs="Arial"/>
          <w:sz w:val="22"/>
          <w:szCs w:val="22"/>
        </w:rPr>
        <w:t>You have strong leadership, interpersonal, communication skills, and the ability to successfully motivate and work with team members.</w:t>
      </w:r>
    </w:p>
    <w:p w14:paraId="61D2C6C4" w14:textId="77777777" w:rsidR="001110EB" w:rsidRPr="000B3CA7" w:rsidRDefault="001110EB" w:rsidP="001110EB">
      <w:pPr>
        <w:numPr>
          <w:ilvl w:val="0"/>
          <w:numId w:val="17"/>
        </w:numPr>
        <w:rPr>
          <w:rFonts w:ascii="Arial" w:hAnsi="Arial" w:cs="Arial"/>
          <w:sz w:val="22"/>
          <w:szCs w:val="22"/>
        </w:rPr>
      </w:pPr>
      <w:r w:rsidRPr="000B3CA7">
        <w:rPr>
          <w:rFonts w:ascii="Arial" w:hAnsi="Arial" w:cs="Arial"/>
          <w:sz w:val="22"/>
          <w:szCs w:val="22"/>
        </w:rPr>
        <w:t>You have a high level of integrity and accountability.</w:t>
      </w:r>
    </w:p>
    <w:p w14:paraId="6E202607" w14:textId="77777777" w:rsidR="001110EB" w:rsidRPr="000B3CA7" w:rsidRDefault="001110EB" w:rsidP="001110EB">
      <w:pPr>
        <w:numPr>
          <w:ilvl w:val="0"/>
          <w:numId w:val="17"/>
        </w:numPr>
        <w:rPr>
          <w:rFonts w:ascii="Arial" w:hAnsi="Arial" w:cs="Arial"/>
          <w:sz w:val="22"/>
          <w:szCs w:val="22"/>
        </w:rPr>
      </w:pPr>
      <w:r w:rsidRPr="000B3CA7">
        <w:rPr>
          <w:rFonts w:ascii="Arial" w:hAnsi="Arial" w:cs="Arial"/>
          <w:sz w:val="22"/>
          <w:szCs w:val="22"/>
        </w:rPr>
        <w:t>You have sound analytical thinking, planning, prioritization, and execution skills.</w:t>
      </w:r>
    </w:p>
    <w:p w14:paraId="625FD460" w14:textId="77777777" w:rsidR="001110EB" w:rsidRPr="000B3CA7" w:rsidRDefault="001110EB" w:rsidP="001110EB">
      <w:pPr>
        <w:numPr>
          <w:ilvl w:val="0"/>
          <w:numId w:val="17"/>
        </w:numPr>
        <w:rPr>
          <w:rFonts w:ascii="Arial" w:hAnsi="Arial" w:cs="Arial"/>
          <w:sz w:val="22"/>
          <w:szCs w:val="22"/>
        </w:rPr>
      </w:pPr>
      <w:r w:rsidRPr="000B3CA7">
        <w:rPr>
          <w:rFonts w:ascii="Arial" w:hAnsi="Arial" w:cs="Arial"/>
          <w:sz w:val="22"/>
          <w:szCs w:val="22"/>
        </w:rPr>
        <w:t>You are honest and trustworthy, results-oriented, and strive to be the best in what you do.</w:t>
      </w:r>
    </w:p>
    <w:p w14:paraId="11634E34" w14:textId="77777777" w:rsidR="001110EB" w:rsidRPr="000B3CA7" w:rsidRDefault="001110EB" w:rsidP="001110EB">
      <w:pPr>
        <w:numPr>
          <w:ilvl w:val="0"/>
          <w:numId w:val="17"/>
        </w:numPr>
        <w:rPr>
          <w:rFonts w:ascii="Arial" w:hAnsi="Arial" w:cs="Arial"/>
          <w:sz w:val="22"/>
          <w:szCs w:val="22"/>
        </w:rPr>
      </w:pPr>
      <w:r w:rsidRPr="000B3CA7">
        <w:rPr>
          <w:rFonts w:ascii="Arial" w:hAnsi="Arial" w:cs="Arial"/>
          <w:sz w:val="22"/>
          <w:szCs w:val="22"/>
        </w:rPr>
        <w:t>You are able strategically plan and organize both your own tasks and those of your team, delegating tasks when necessary.</w:t>
      </w:r>
    </w:p>
    <w:p w14:paraId="29BBE6E0" w14:textId="77777777" w:rsidR="001110EB" w:rsidRPr="000B3CA7" w:rsidRDefault="001110EB" w:rsidP="001110EB">
      <w:pPr>
        <w:numPr>
          <w:ilvl w:val="0"/>
          <w:numId w:val="17"/>
        </w:numPr>
        <w:rPr>
          <w:rFonts w:ascii="Arial" w:hAnsi="Arial" w:cs="Arial"/>
          <w:sz w:val="22"/>
          <w:szCs w:val="22"/>
        </w:rPr>
      </w:pPr>
      <w:r w:rsidRPr="000B3CA7">
        <w:rPr>
          <w:rFonts w:ascii="Arial" w:hAnsi="Arial" w:cs="Arial"/>
          <w:sz w:val="22"/>
          <w:szCs w:val="22"/>
        </w:rPr>
        <w:lastRenderedPageBreak/>
        <w:t>You have a well-defined sense of diplomacy, including solid negotiation, conflict resolution, and leadership skills.</w:t>
      </w:r>
    </w:p>
    <w:p w14:paraId="2894EBE1" w14:textId="77777777" w:rsidR="001110EB" w:rsidRPr="000B3CA7" w:rsidRDefault="001110EB" w:rsidP="001110EB">
      <w:pPr>
        <w:numPr>
          <w:ilvl w:val="0"/>
          <w:numId w:val="17"/>
        </w:numPr>
        <w:rPr>
          <w:rFonts w:ascii="Arial" w:hAnsi="Arial" w:cs="Arial"/>
          <w:sz w:val="22"/>
          <w:szCs w:val="22"/>
        </w:rPr>
      </w:pPr>
      <w:r w:rsidRPr="000B3CA7">
        <w:rPr>
          <w:rFonts w:ascii="Arial" w:hAnsi="Arial" w:cs="Arial"/>
          <w:sz w:val="22"/>
          <w:szCs w:val="22"/>
        </w:rPr>
        <w:t xml:space="preserve">You are customer focused and </w:t>
      </w:r>
      <w:proofErr w:type="gramStart"/>
      <w:r w:rsidRPr="000B3CA7">
        <w:rPr>
          <w:rFonts w:ascii="Arial" w:hAnsi="Arial" w:cs="Arial"/>
          <w:sz w:val="22"/>
          <w:szCs w:val="22"/>
        </w:rPr>
        <w:t>have the ability to</w:t>
      </w:r>
      <w:proofErr w:type="gramEnd"/>
      <w:r w:rsidRPr="000B3CA7">
        <w:rPr>
          <w:rFonts w:ascii="Arial" w:hAnsi="Arial" w:cs="Arial"/>
          <w:sz w:val="22"/>
          <w:szCs w:val="22"/>
        </w:rPr>
        <w:t xml:space="preserve"> work in a fast paced, guest facing environment.</w:t>
      </w:r>
    </w:p>
    <w:p w14:paraId="7429DBAB" w14:textId="77777777" w:rsidR="001110EB" w:rsidRPr="000B3CA7" w:rsidRDefault="001110EB" w:rsidP="001110EB">
      <w:pPr>
        <w:numPr>
          <w:ilvl w:val="0"/>
          <w:numId w:val="17"/>
        </w:numPr>
        <w:rPr>
          <w:rFonts w:ascii="Arial" w:hAnsi="Arial" w:cs="Arial"/>
          <w:sz w:val="22"/>
          <w:szCs w:val="22"/>
        </w:rPr>
      </w:pPr>
      <w:r w:rsidRPr="000B3CA7">
        <w:rPr>
          <w:rFonts w:ascii="Arial" w:hAnsi="Arial" w:cs="Arial"/>
          <w:sz w:val="22"/>
          <w:szCs w:val="22"/>
        </w:rPr>
        <w:t>You must be willing and able to obtain forklift and WHMIS certifications.</w:t>
      </w:r>
    </w:p>
    <w:p w14:paraId="04DD3386" w14:textId="77777777" w:rsidR="001110EB" w:rsidRPr="000B3CA7" w:rsidRDefault="001110EB" w:rsidP="001110EB">
      <w:pPr>
        <w:numPr>
          <w:ilvl w:val="0"/>
          <w:numId w:val="17"/>
        </w:numPr>
        <w:rPr>
          <w:rFonts w:ascii="Arial" w:hAnsi="Arial" w:cs="Arial"/>
          <w:sz w:val="22"/>
          <w:szCs w:val="22"/>
        </w:rPr>
      </w:pPr>
      <w:r w:rsidRPr="000B3CA7">
        <w:rPr>
          <w:rFonts w:ascii="Arial" w:hAnsi="Arial" w:cs="Arial"/>
          <w:sz w:val="22"/>
          <w:szCs w:val="22"/>
        </w:rPr>
        <w:t>You carry a valid Class 5 license and are available for day travel within the Lakeland Co-op trading area to attend seminars, meetings, training programs and for other operational purposes.</w:t>
      </w:r>
    </w:p>
    <w:p w14:paraId="350E4DA8" w14:textId="77777777" w:rsidR="001110EB" w:rsidRPr="000B3CA7" w:rsidRDefault="001110EB" w:rsidP="001110EB">
      <w:pPr>
        <w:numPr>
          <w:ilvl w:val="0"/>
          <w:numId w:val="17"/>
        </w:numPr>
        <w:rPr>
          <w:rFonts w:ascii="Arial" w:hAnsi="Arial" w:cs="Arial"/>
          <w:sz w:val="22"/>
          <w:szCs w:val="22"/>
        </w:rPr>
      </w:pPr>
      <w:r w:rsidRPr="000B3CA7">
        <w:rPr>
          <w:rFonts w:ascii="Arial" w:hAnsi="Arial" w:cs="Arial"/>
          <w:sz w:val="22"/>
          <w:szCs w:val="22"/>
        </w:rPr>
        <w:t xml:space="preserve">You </w:t>
      </w:r>
      <w:proofErr w:type="gramStart"/>
      <w:r w:rsidRPr="000B3CA7">
        <w:rPr>
          <w:rFonts w:ascii="Arial" w:hAnsi="Arial" w:cs="Arial"/>
          <w:sz w:val="22"/>
          <w:szCs w:val="22"/>
        </w:rPr>
        <w:t>have the ability to</w:t>
      </w:r>
      <w:proofErr w:type="gramEnd"/>
      <w:r w:rsidRPr="000B3CA7">
        <w:rPr>
          <w:rFonts w:ascii="Arial" w:hAnsi="Arial" w:cs="Arial"/>
          <w:sz w:val="22"/>
          <w:szCs w:val="22"/>
        </w:rPr>
        <w:t xml:space="preserve"> fulfill the physical tasks common to the construction industry.</w:t>
      </w:r>
    </w:p>
    <w:p w14:paraId="00C605CB" w14:textId="77777777" w:rsidR="001110EB" w:rsidRPr="000B3CA7" w:rsidRDefault="001110EB" w:rsidP="001110EB">
      <w:pPr>
        <w:numPr>
          <w:ilvl w:val="0"/>
          <w:numId w:val="17"/>
        </w:numPr>
        <w:rPr>
          <w:rFonts w:ascii="Arial" w:hAnsi="Arial" w:cs="Arial"/>
          <w:sz w:val="22"/>
          <w:szCs w:val="22"/>
        </w:rPr>
      </w:pPr>
      <w:r w:rsidRPr="000B3CA7">
        <w:rPr>
          <w:rFonts w:ascii="Arial" w:hAnsi="Arial" w:cs="Arial"/>
          <w:sz w:val="22"/>
          <w:szCs w:val="22"/>
        </w:rPr>
        <w:t>You have a flexible work schedule; some evenings and weekends are required.</w:t>
      </w:r>
    </w:p>
    <w:p w14:paraId="47D8F577" w14:textId="77777777" w:rsidR="001110EB" w:rsidRPr="000B3CA7" w:rsidRDefault="001110EB" w:rsidP="001110EB">
      <w:pPr>
        <w:numPr>
          <w:ilvl w:val="0"/>
          <w:numId w:val="17"/>
        </w:numPr>
        <w:rPr>
          <w:rFonts w:ascii="Arial" w:hAnsi="Arial" w:cs="Arial"/>
          <w:sz w:val="22"/>
          <w:szCs w:val="22"/>
        </w:rPr>
      </w:pPr>
      <w:r w:rsidRPr="000B3CA7">
        <w:rPr>
          <w:rFonts w:ascii="Arial" w:hAnsi="Arial" w:cs="Arial"/>
          <w:sz w:val="22"/>
          <w:szCs w:val="22"/>
        </w:rPr>
        <w:t>Acceptance of Lakeland Co-op’s Health and Safety Policies and Procedures</w:t>
      </w:r>
    </w:p>
    <w:p w14:paraId="694DC353" w14:textId="77777777" w:rsidR="001110EB" w:rsidRPr="000B3CA7" w:rsidRDefault="001110EB" w:rsidP="001110EB">
      <w:pPr>
        <w:numPr>
          <w:ilvl w:val="0"/>
          <w:numId w:val="17"/>
        </w:numPr>
        <w:rPr>
          <w:rFonts w:ascii="Arial" w:hAnsi="Arial" w:cs="Arial"/>
          <w:sz w:val="22"/>
          <w:szCs w:val="22"/>
        </w:rPr>
      </w:pPr>
      <w:r w:rsidRPr="000B3CA7">
        <w:rPr>
          <w:rFonts w:ascii="Arial" w:hAnsi="Arial" w:cs="Arial"/>
          <w:sz w:val="22"/>
          <w:szCs w:val="22"/>
          <w:lang w:val="en-US"/>
        </w:rPr>
        <w:t>This position is subject to a Criminal Record Check and is classified as a Safety Sensitive Position and therefore is subject to our Alcohol &amp; Substance policy as a condition of employment.</w:t>
      </w:r>
    </w:p>
    <w:p w14:paraId="674B3E70" w14:textId="77777777" w:rsidR="001110EB" w:rsidRPr="000B3CA7" w:rsidRDefault="001110EB" w:rsidP="001110EB">
      <w:pPr>
        <w:rPr>
          <w:rFonts w:ascii="Arial" w:hAnsi="Arial" w:cs="Arial"/>
          <w:sz w:val="22"/>
          <w:szCs w:val="22"/>
        </w:rPr>
      </w:pPr>
      <w:r w:rsidRPr="000B3CA7">
        <w:rPr>
          <w:rFonts w:ascii="Arial" w:hAnsi="Arial" w:cs="Arial"/>
          <w:sz w:val="22"/>
          <w:szCs w:val="22"/>
        </w:rPr>
        <w:t>We foster a culture of teamwork and innovation. We embrace diversity and inclusion, and we’re working to create a workplace that is as diverse as the communities we serve.  </w:t>
      </w:r>
      <w:r w:rsidRPr="000B3CA7">
        <w:rPr>
          <w:rFonts w:ascii="Arial" w:hAnsi="Arial" w:cs="Arial"/>
          <w:sz w:val="22"/>
          <w:szCs w:val="22"/>
          <w:lang w:val="en-US"/>
        </w:rPr>
        <w:t>We offer a comprehensive </w:t>
      </w:r>
      <w:r w:rsidRPr="000B3CA7">
        <w:rPr>
          <w:rFonts w:ascii="Arial" w:hAnsi="Arial" w:cs="Arial"/>
          <w:i/>
          <w:iCs/>
          <w:sz w:val="22"/>
          <w:szCs w:val="22"/>
          <w:lang w:val="en-US"/>
        </w:rPr>
        <w:t>Total Rewards Package</w:t>
      </w:r>
      <w:r w:rsidRPr="000B3CA7">
        <w:rPr>
          <w:rFonts w:ascii="Arial" w:hAnsi="Arial" w:cs="Arial"/>
          <w:sz w:val="22"/>
          <w:szCs w:val="22"/>
          <w:lang w:val="en-US"/>
        </w:rPr>
        <w:t> that includes:</w:t>
      </w:r>
    </w:p>
    <w:p w14:paraId="4CA72F1F" w14:textId="77777777" w:rsidR="001110EB" w:rsidRPr="000B3CA7" w:rsidRDefault="001110EB" w:rsidP="001110EB">
      <w:pPr>
        <w:numPr>
          <w:ilvl w:val="0"/>
          <w:numId w:val="18"/>
        </w:numPr>
        <w:rPr>
          <w:rFonts w:ascii="Arial" w:hAnsi="Arial" w:cs="Arial"/>
          <w:sz w:val="22"/>
          <w:szCs w:val="22"/>
        </w:rPr>
      </w:pPr>
      <w:proofErr w:type="gramStart"/>
      <w:r w:rsidRPr="000B3CA7">
        <w:rPr>
          <w:rFonts w:ascii="Arial" w:hAnsi="Arial" w:cs="Arial"/>
          <w:sz w:val="22"/>
          <w:szCs w:val="22"/>
          <w:lang w:val="en-US"/>
        </w:rPr>
        <w:t>Industry competitive</w:t>
      </w:r>
      <w:proofErr w:type="gramEnd"/>
      <w:r w:rsidRPr="000B3CA7">
        <w:rPr>
          <w:rFonts w:ascii="Arial" w:hAnsi="Arial" w:cs="Arial"/>
          <w:sz w:val="22"/>
          <w:szCs w:val="22"/>
          <w:lang w:val="en-US"/>
        </w:rPr>
        <w:t xml:space="preserve"> compensation </w:t>
      </w:r>
    </w:p>
    <w:p w14:paraId="44C78956" w14:textId="77777777" w:rsidR="001110EB" w:rsidRPr="000B3CA7" w:rsidRDefault="001110EB" w:rsidP="001110EB">
      <w:pPr>
        <w:numPr>
          <w:ilvl w:val="0"/>
          <w:numId w:val="18"/>
        </w:numPr>
        <w:rPr>
          <w:rFonts w:ascii="Arial" w:hAnsi="Arial" w:cs="Arial"/>
          <w:sz w:val="22"/>
          <w:szCs w:val="22"/>
        </w:rPr>
      </w:pPr>
      <w:r w:rsidRPr="000B3CA7">
        <w:rPr>
          <w:rFonts w:ascii="Arial" w:hAnsi="Arial" w:cs="Arial"/>
          <w:sz w:val="22"/>
          <w:szCs w:val="22"/>
          <w:lang w:val="en-US"/>
        </w:rPr>
        <w:t>Full Benefits plan available for team members working 24 hours or more per week</w:t>
      </w:r>
    </w:p>
    <w:p w14:paraId="35EC7040" w14:textId="77777777" w:rsidR="001110EB" w:rsidRPr="000B3CA7" w:rsidRDefault="001110EB" w:rsidP="001110EB">
      <w:pPr>
        <w:numPr>
          <w:ilvl w:val="0"/>
          <w:numId w:val="18"/>
        </w:numPr>
        <w:rPr>
          <w:rFonts w:ascii="Arial" w:hAnsi="Arial" w:cs="Arial"/>
          <w:sz w:val="22"/>
          <w:szCs w:val="22"/>
        </w:rPr>
      </w:pPr>
      <w:r w:rsidRPr="000B3CA7">
        <w:rPr>
          <w:rFonts w:ascii="Arial" w:hAnsi="Arial" w:cs="Arial"/>
          <w:sz w:val="22"/>
          <w:szCs w:val="22"/>
          <w:lang w:val="en-US"/>
        </w:rPr>
        <w:t>Company matched pension plan for eligible team members</w:t>
      </w:r>
    </w:p>
    <w:p w14:paraId="4A9B1014" w14:textId="77777777" w:rsidR="001110EB" w:rsidRPr="000B3CA7" w:rsidRDefault="001110EB" w:rsidP="001110EB">
      <w:pPr>
        <w:numPr>
          <w:ilvl w:val="0"/>
          <w:numId w:val="18"/>
        </w:numPr>
        <w:rPr>
          <w:rFonts w:ascii="Arial" w:hAnsi="Arial" w:cs="Arial"/>
          <w:sz w:val="22"/>
          <w:szCs w:val="22"/>
        </w:rPr>
      </w:pPr>
      <w:r w:rsidRPr="000B3CA7">
        <w:rPr>
          <w:rFonts w:ascii="Arial" w:hAnsi="Arial" w:cs="Arial"/>
          <w:sz w:val="22"/>
          <w:szCs w:val="22"/>
          <w:lang w:val="en-US"/>
        </w:rPr>
        <w:t>Flexible Spending Account</w:t>
      </w:r>
    </w:p>
    <w:p w14:paraId="39C4BE63" w14:textId="77777777" w:rsidR="001110EB" w:rsidRPr="000B3CA7" w:rsidRDefault="001110EB" w:rsidP="001110EB">
      <w:pPr>
        <w:numPr>
          <w:ilvl w:val="0"/>
          <w:numId w:val="18"/>
        </w:numPr>
        <w:rPr>
          <w:rFonts w:ascii="Arial" w:hAnsi="Arial" w:cs="Arial"/>
          <w:sz w:val="22"/>
          <w:szCs w:val="22"/>
        </w:rPr>
      </w:pPr>
      <w:r w:rsidRPr="000B3CA7">
        <w:rPr>
          <w:rFonts w:ascii="Arial" w:hAnsi="Arial" w:cs="Arial"/>
          <w:sz w:val="22"/>
          <w:szCs w:val="22"/>
          <w:lang w:val="en-US"/>
        </w:rPr>
        <w:t>Team Member Appreciation Incentives and Bonus Potential</w:t>
      </w:r>
    </w:p>
    <w:p w14:paraId="4BC89DC0" w14:textId="77777777" w:rsidR="001110EB" w:rsidRPr="000B3CA7" w:rsidRDefault="001110EB" w:rsidP="001110EB">
      <w:pPr>
        <w:numPr>
          <w:ilvl w:val="0"/>
          <w:numId w:val="18"/>
        </w:numPr>
        <w:rPr>
          <w:rFonts w:ascii="Arial" w:hAnsi="Arial" w:cs="Arial"/>
          <w:sz w:val="22"/>
          <w:szCs w:val="22"/>
        </w:rPr>
      </w:pPr>
      <w:r w:rsidRPr="000B3CA7">
        <w:rPr>
          <w:rFonts w:ascii="Arial" w:hAnsi="Arial" w:cs="Arial"/>
          <w:sz w:val="22"/>
          <w:szCs w:val="22"/>
          <w:lang w:val="en-US"/>
        </w:rPr>
        <w:t>Mental Health and Wellness Support Programs</w:t>
      </w:r>
    </w:p>
    <w:p w14:paraId="6A58BB05" w14:textId="77777777" w:rsidR="001110EB" w:rsidRPr="000B3CA7" w:rsidRDefault="001110EB" w:rsidP="001110EB">
      <w:pPr>
        <w:numPr>
          <w:ilvl w:val="0"/>
          <w:numId w:val="18"/>
        </w:numPr>
        <w:rPr>
          <w:rFonts w:ascii="Arial" w:hAnsi="Arial" w:cs="Arial"/>
          <w:sz w:val="22"/>
          <w:szCs w:val="22"/>
        </w:rPr>
      </w:pPr>
      <w:r w:rsidRPr="000B3CA7">
        <w:rPr>
          <w:rFonts w:ascii="Arial" w:hAnsi="Arial" w:cs="Arial"/>
          <w:sz w:val="22"/>
          <w:szCs w:val="22"/>
          <w:lang w:val="en-US"/>
        </w:rPr>
        <w:t>Professional Development and Training Opportunities</w:t>
      </w:r>
    </w:p>
    <w:p w14:paraId="690B9AB6" w14:textId="77777777" w:rsidR="001110EB" w:rsidRPr="000B3CA7" w:rsidRDefault="001110EB" w:rsidP="001110EB">
      <w:pPr>
        <w:numPr>
          <w:ilvl w:val="0"/>
          <w:numId w:val="18"/>
        </w:numPr>
        <w:rPr>
          <w:rFonts w:ascii="Arial" w:hAnsi="Arial" w:cs="Arial"/>
          <w:sz w:val="22"/>
          <w:szCs w:val="22"/>
        </w:rPr>
      </w:pPr>
      <w:r w:rsidRPr="000B3CA7">
        <w:rPr>
          <w:rFonts w:ascii="Arial" w:hAnsi="Arial" w:cs="Arial"/>
          <w:sz w:val="22"/>
          <w:szCs w:val="22"/>
          <w:lang w:val="en-US"/>
        </w:rPr>
        <w:t>Community Volunteerism Recognition Program </w:t>
      </w:r>
    </w:p>
    <w:p w14:paraId="7D3B2788" w14:textId="77777777" w:rsidR="001110EB" w:rsidRPr="000B3CA7" w:rsidRDefault="001110EB" w:rsidP="001110EB">
      <w:pPr>
        <w:numPr>
          <w:ilvl w:val="0"/>
          <w:numId w:val="18"/>
        </w:numPr>
        <w:rPr>
          <w:rFonts w:ascii="Arial" w:hAnsi="Arial" w:cs="Arial"/>
          <w:sz w:val="22"/>
          <w:szCs w:val="22"/>
        </w:rPr>
      </w:pPr>
      <w:r w:rsidRPr="000B3CA7">
        <w:rPr>
          <w:rFonts w:ascii="Arial" w:hAnsi="Arial" w:cs="Arial"/>
          <w:sz w:val="22"/>
          <w:szCs w:val="22"/>
          <w:lang w:val="en-US"/>
        </w:rPr>
        <w:t>Active Social Club</w:t>
      </w:r>
    </w:p>
    <w:p w14:paraId="7F28537E" w14:textId="1633C0D7" w:rsidR="002843B5" w:rsidRPr="001110EB" w:rsidRDefault="001110EB">
      <w:pPr>
        <w:rPr>
          <w:rFonts w:ascii="Arial" w:hAnsi="Arial" w:cs="Arial"/>
          <w:sz w:val="22"/>
          <w:szCs w:val="22"/>
        </w:rPr>
      </w:pPr>
      <w:r w:rsidRPr="000B3CA7">
        <w:rPr>
          <w:rFonts w:ascii="Arial" w:hAnsi="Arial" w:cs="Arial"/>
          <w:b/>
          <w:bCs/>
          <w:sz w:val="22"/>
          <w:szCs w:val="22"/>
        </w:rPr>
        <w:t>How to apply: Please submit your cover letter and detailed resume to </w:t>
      </w:r>
      <w:hyperlink r:id="rId7" w:history="1">
        <w:r w:rsidRPr="000B3CA7">
          <w:rPr>
            <w:rStyle w:val="Hyperlink"/>
            <w:rFonts w:ascii="Arial" w:hAnsi="Arial" w:cs="Arial"/>
            <w:b/>
            <w:bCs/>
            <w:sz w:val="22"/>
            <w:szCs w:val="22"/>
          </w:rPr>
          <w:t>careers@lakeland.crs</w:t>
        </w:r>
      </w:hyperlink>
      <w:r w:rsidRPr="000B3CA7">
        <w:rPr>
          <w:rFonts w:ascii="Arial" w:hAnsi="Arial" w:cs="Arial"/>
          <w:b/>
          <w:bCs/>
          <w:sz w:val="22"/>
          <w:szCs w:val="22"/>
        </w:rPr>
        <w:t>. </w:t>
      </w:r>
      <w:r w:rsidRPr="000B3CA7">
        <w:rPr>
          <w:rFonts w:ascii="Arial" w:hAnsi="Arial" w:cs="Arial"/>
          <w:sz w:val="22"/>
          <w:szCs w:val="22"/>
        </w:rPr>
        <w:t>This posting will remain open until the position is filled. We thank all candidates for their interest; however, only those selected to continue in the recruitment process will be contacted.</w:t>
      </w:r>
    </w:p>
    <w:sectPr w:rsidR="002843B5" w:rsidRPr="001110EB">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01CF" w14:textId="77777777" w:rsidR="007E264C" w:rsidRDefault="007E264C" w:rsidP="00686B2D">
      <w:pPr>
        <w:spacing w:after="0" w:line="240" w:lineRule="auto"/>
      </w:pPr>
      <w:r>
        <w:separator/>
      </w:r>
    </w:p>
  </w:endnote>
  <w:endnote w:type="continuationSeparator" w:id="0">
    <w:p w14:paraId="4DC182CF" w14:textId="77777777" w:rsidR="007E264C" w:rsidRDefault="007E264C" w:rsidP="00686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77CF" w14:textId="77777777" w:rsidR="007E264C" w:rsidRDefault="007E264C" w:rsidP="00686B2D">
      <w:pPr>
        <w:spacing w:after="0" w:line="240" w:lineRule="auto"/>
      </w:pPr>
      <w:r>
        <w:separator/>
      </w:r>
    </w:p>
  </w:footnote>
  <w:footnote w:type="continuationSeparator" w:id="0">
    <w:p w14:paraId="64B9FF9C" w14:textId="77777777" w:rsidR="007E264C" w:rsidRDefault="007E264C" w:rsidP="00686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D558" w14:textId="3BFF9274" w:rsidR="00686B2D" w:rsidRDefault="00686B2D" w:rsidP="00686B2D">
    <w:pPr>
      <w:pStyle w:val="Header"/>
      <w:jc w:val="right"/>
    </w:pPr>
    <w:r>
      <w:rPr>
        <w:noProof/>
      </w:rPr>
      <w:drawing>
        <wp:inline distT="0" distB="0" distL="0" distR="0" wp14:anchorId="64F71F4E" wp14:editId="5773C7B8">
          <wp:extent cx="1068744" cy="590550"/>
          <wp:effectExtent l="0" t="0" r="0" b="0"/>
          <wp:docPr id="11869105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10552" name="Picture 1186910552"/>
                  <pic:cNvPicPr/>
                </pic:nvPicPr>
                <pic:blipFill>
                  <a:blip r:embed="rId1">
                    <a:extLst>
                      <a:ext uri="{28A0092B-C50C-407E-A947-70E740481C1C}">
                        <a14:useLocalDpi xmlns:a14="http://schemas.microsoft.com/office/drawing/2010/main" val="0"/>
                      </a:ext>
                    </a:extLst>
                  </a:blip>
                  <a:stretch>
                    <a:fillRect/>
                  </a:stretch>
                </pic:blipFill>
                <pic:spPr>
                  <a:xfrm>
                    <a:off x="0" y="0"/>
                    <a:ext cx="1078032" cy="595682"/>
                  </a:xfrm>
                  <a:prstGeom prst="rect">
                    <a:avLst/>
                  </a:prstGeom>
                </pic:spPr>
              </pic:pic>
            </a:graphicData>
          </a:graphic>
        </wp:inline>
      </w:drawing>
    </w:r>
  </w:p>
  <w:p w14:paraId="4BEE8BB3" w14:textId="77777777" w:rsidR="00686B2D" w:rsidRDefault="00686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5F30"/>
    <w:multiLevelType w:val="multilevel"/>
    <w:tmpl w:val="180A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25B87"/>
    <w:multiLevelType w:val="multilevel"/>
    <w:tmpl w:val="237C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A7431"/>
    <w:multiLevelType w:val="multilevel"/>
    <w:tmpl w:val="A5FC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84500D"/>
    <w:multiLevelType w:val="hybridMultilevel"/>
    <w:tmpl w:val="32B48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EB91CD0"/>
    <w:multiLevelType w:val="multilevel"/>
    <w:tmpl w:val="0346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0A355C"/>
    <w:multiLevelType w:val="multilevel"/>
    <w:tmpl w:val="8C54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04810"/>
    <w:multiLevelType w:val="hybridMultilevel"/>
    <w:tmpl w:val="88CA5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F33861"/>
    <w:multiLevelType w:val="multilevel"/>
    <w:tmpl w:val="31B8E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95A5E"/>
    <w:multiLevelType w:val="multilevel"/>
    <w:tmpl w:val="287A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C4CE7"/>
    <w:multiLevelType w:val="multilevel"/>
    <w:tmpl w:val="1A8C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066424"/>
    <w:multiLevelType w:val="multilevel"/>
    <w:tmpl w:val="0D3E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843911"/>
    <w:multiLevelType w:val="multilevel"/>
    <w:tmpl w:val="F186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DF1309"/>
    <w:multiLevelType w:val="multilevel"/>
    <w:tmpl w:val="0142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0439F"/>
    <w:multiLevelType w:val="multilevel"/>
    <w:tmpl w:val="F46C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366F35"/>
    <w:multiLevelType w:val="multilevel"/>
    <w:tmpl w:val="3034A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275768"/>
    <w:multiLevelType w:val="multilevel"/>
    <w:tmpl w:val="F8BA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6E66B5"/>
    <w:multiLevelType w:val="multilevel"/>
    <w:tmpl w:val="EB90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8A3C10"/>
    <w:multiLevelType w:val="hybridMultilevel"/>
    <w:tmpl w:val="09C89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67098507">
    <w:abstractNumId w:val="9"/>
  </w:num>
  <w:num w:numId="2" w16cid:durableId="697969714">
    <w:abstractNumId w:val="0"/>
  </w:num>
  <w:num w:numId="3" w16cid:durableId="857235424">
    <w:abstractNumId w:val="10"/>
  </w:num>
  <w:num w:numId="4" w16cid:durableId="2071809346">
    <w:abstractNumId w:val="12"/>
  </w:num>
  <w:num w:numId="5" w16cid:durableId="1823695985">
    <w:abstractNumId w:val="4"/>
  </w:num>
  <w:num w:numId="6" w16cid:durableId="455954375">
    <w:abstractNumId w:val="1"/>
  </w:num>
  <w:num w:numId="7" w16cid:durableId="547377012">
    <w:abstractNumId w:val="11"/>
  </w:num>
  <w:num w:numId="8" w16cid:durableId="1801336250">
    <w:abstractNumId w:val="15"/>
  </w:num>
  <w:num w:numId="9" w16cid:durableId="1303609043">
    <w:abstractNumId w:val="14"/>
  </w:num>
  <w:num w:numId="10" w16cid:durableId="1014961494">
    <w:abstractNumId w:val="5"/>
  </w:num>
  <w:num w:numId="11" w16cid:durableId="450706210">
    <w:abstractNumId w:val="7"/>
  </w:num>
  <w:num w:numId="12" w16cid:durableId="1862090906">
    <w:abstractNumId w:val="8"/>
  </w:num>
  <w:num w:numId="13" w16cid:durableId="8915554">
    <w:abstractNumId w:val="17"/>
  </w:num>
  <w:num w:numId="14" w16cid:durableId="1287737550">
    <w:abstractNumId w:val="6"/>
  </w:num>
  <w:num w:numId="15" w16cid:durableId="599333576">
    <w:abstractNumId w:val="3"/>
  </w:num>
  <w:num w:numId="16" w16cid:durableId="1350836423">
    <w:abstractNumId w:val="16"/>
  </w:num>
  <w:num w:numId="17" w16cid:durableId="1931497779">
    <w:abstractNumId w:val="2"/>
  </w:num>
  <w:num w:numId="18" w16cid:durableId="17511989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AB2"/>
    <w:rsid w:val="000B3CA7"/>
    <w:rsid w:val="000C3A22"/>
    <w:rsid w:val="001110EB"/>
    <w:rsid w:val="001B2D3C"/>
    <w:rsid w:val="002843B5"/>
    <w:rsid w:val="00493D8D"/>
    <w:rsid w:val="00624E42"/>
    <w:rsid w:val="00686B2D"/>
    <w:rsid w:val="007E264C"/>
    <w:rsid w:val="00D46AB2"/>
    <w:rsid w:val="00EE37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083A1"/>
  <w15:chartTrackingRefBased/>
  <w15:docId w15:val="{98EEBF7D-7038-4B5D-9596-23EE3CA2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0EB"/>
  </w:style>
  <w:style w:type="paragraph" w:styleId="Heading1">
    <w:name w:val="heading 1"/>
    <w:basedOn w:val="Normal"/>
    <w:next w:val="Normal"/>
    <w:link w:val="Heading1Char"/>
    <w:uiPriority w:val="9"/>
    <w:qFormat/>
    <w:rsid w:val="00D46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AB2"/>
    <w:rPr>
      <w:rFonts w:eastAsiaTheme="majorEastAsia" w:cstheme="majorBidi"/>
      <w:color w:val="272727" w:themeColor="text1" w:themeTint="D8"/>
    </w:rPr>
  </w:style>
  <w:style w:type="paragraph" w:styleId="Title">
    <w:name w:val="Title"/>
    <w:basedOn w:val="Normal"/>
    <w:next w:val="Normal"/>
    <w:link w:val="TitleChar"/>
    <w:uiPriority w:val="10"/>
    <w:qFormat/>
    <w:rsid w:val="00D46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AB2"/>
    <w:pPr>
      <w:spacing w:before="160"/>
      <w:jc w:val="center"/>
    </w:pPr>
    <w:rPr>
      <w:i/>
      <w:iCs/>
      <w:color w:val="404040" w:themeColor="text1" w:themeTint="BF"/>
    </w:rPr>
  </w:style>
  <w:style w:type="character" w:customStyle="1" w:styleId="QuoteChar">
    <w:name w:val="Quote Char"/>
    <w:basedOn w:val="DefaultParagraphFont"/>
    <w:link w:val="Quote"/>
    <w:uiPriority w:val="29"/>
    <w:rsid w:val="00D46AB2"/>
    <w:rPr>
      <w:i/>
      <w:iCs/>
      <w:color w:val="404040" w:themeColor="text1" w:themeTint="BF"/>
    </w:rPr>
  </w:style>
  <w:style w:type="paragraph" w:styleId="ListParagraph">
    <w:name w:val="List Paragraph"/>
    <w:basedOn w:val="Normal"/>
    <w:uiPriority w:val="34"/>
    <w:qFormat/>
    <w:rsid w:val="00D46AB2"/>
    <w:pPr>
      <w:ind w:left="720"/>
      <w:contextualSpacing/>
    </w:pPr>
  </w:style>
  <w:style w:type="character" w:styleId="IntenseEmphasis">
    <w:name w:val="Intense Emphasis"/>
    <w:basedOn w:val="DefaultParagraphFont"/>
    <w:uiPriority w:val="21"/>
    <w:qFormat/>
    <w:rsid w:val="00D46AB2"/>
    <w:rPr>
      <w:i/>
      <w:iCs/>
      <w:color w:val="0F4761" w:themeColor="accent1" w:themeShade="BF"/>
    </w:rPr>
  </w:style>
  <w:style w:type="paragraph" w:styleId="IntenseQuote">
    <w:name w:val="Intense Quote"/>
    <w:basedOn w:val="Normal"/>
    <w:next w:val="Normal"/>
    <w:link w:val="IntenseQuoteChar"/>
    <w:uiPriority w:val="30"/>
    <w:qFormat/>
    <w:rsid w:val="00D46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AB2"/>
    <w:rPr>
      <w:i/>
      <w:iCs/>
      <w:color w:val="0F4761" w:themeColor="accent1" w:themeShade="BF"/>
    </w:rPr>
  </w:style>
  <w:style w:type="character" w:styleId="IntenseReference">
    <w:name w:val="Intense Reference"/>
    <w:basedOn w:val="DefaultParagraphFont"/>
    <w:uiPriority w:val="32"/>
    <w:qFormat/>
    <w:rsid w:val="00D46AB2"/>
    <w:rPr>
      <w:b/>
      <w:bCs/>
      <w:smallCaps/>
      <w:color w:val="0F4761" w:themeColor="accent1" w:themeShade="BF"/>
      <w:spacing w:val="5"/>
    </w:rPr>
  </w:style>
  <w:style w:type="character" w:styleId="Hyperlink">
    <w:name w:val="Hyperlink"/>
    <w:basedOn w:val="DefaultParagraphFont"/>
    <w:uiPriority w:val="99"/>
    <w:unhideWhenUsed/>
    <w:rsid w:val="00D46AB2"/>
    <w:rPr>
      <w:color w:val="467886" w:themeColor="hyperlink"/>
      <w:u w:val="single"/>
    </w:rPr>
  </w:style>
  <w:style w:type="character" w:styleId="UnresolvedMention">
    <w:name w:val="Unresolved Mention"/>
    <w:basedOn w:val="DefaultParagraphFont"/>
    <w:uiPriority w:val="99"/>
    <w:semiHidden/>
    <w:unhideWhenUsed/>
    <w:rsid w:val="00D46AB2"/>
    <w:rPr>
      <w:color w:val="605E5C"/>
      <w:shd w:val="clear" w:color="auto" w:fill="E1DFDD"/>
    </w:rPr>
  </w:style>
  <w:style w:type="paragraph" w:styleId="Header">
    <w:name w:val="header"/>
    <w:basedOn w:val="Normal"/>
    <w:link w:val="HeaderChar"/>
    <w:uiPriority w:val="99"/>
    <w:unhideWhenUsed/>
    <w:rsid w:val="00686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B2D"/>
  </w:style>
  <w:style w:type="paragraph" w:styleId="Footer">
    <w:name w:val="footer"/>
    <w:basedOn w:val="Normal"/>
    <w:link w:val="FooterChar"/>
    <w:uiPriority w:val="99"/>
    <w:unhideWhenUsed/>
    <w:rsid w:val="00686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eers@lakeland.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5097</Characters>
  <Application>Microsoft Office Word</Application>
  <DocSecurity>0</DocSecurity>
  <Lines>96</Lines>
  <Paragraphs>50</Paragraphs>
  <ScaleCrop>false</ScaleCrop>
  <HeadingPairs>
    <vt:vector size="2" baseType="variant">
      <vt:variant>
        <vt:lpstr>Title</vt:lpstr>
      </vt:variant>
      <vt:variant>
        <vt:i4>1</vt:i4>
      </vt:variant>
    </vt:vector>
  </HeadingPairs>
  <TitlesOfParts>
    <vt:vector size="1" baseType="lpstr">
      <vt:lpstr/>
    </vt:vector>
  </TitlesOfParts>
  <Company>Federated Co-operatives Limited</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Jocelynne Orosz</dc:creator>
  <cp:keywords/>
  <dc:description/>
  <cp:lastModifiedBy>Jocelynne Orosz</cp:lastModifiedBy>
  <cp:revision>4</cp:revision>
  <dcterms:created xsi:type="dcterms:W3CDTF">2026-03-05T23:55:00Z</dcterms:created>
  <dcterms:modified xsi:type="dcterms:W3CDTF">2026-03-05T23:59:00Z</dcterms:modified>
</cp:coreProperties>
</file>